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456D49BD"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w:t>
      </w:r>
      <w:r w:rsidR="00EA23EC">
        <w:rPr>
          <w:rFonts w:asciiTheme="minorHAnsi" w:hAnsiTheme="minorHAnsi" w:cs="Calibri"/>
          <w:b/>
          <w:sz w:val="40"/>
          <w:szCs w:val="40"/>
        </w:rPr>
        <w:t>en</w:t>
      </w:r>
      <w:r w:rsidRPr="001F07DC">
        <w:rPr>
          <w:rFonts w:asciiTheme="minorHAnsi" w:hAnsiTheme="minorHAnsi" w:cs="Calibri"/>
          <w:b/>
          <w:sz w:val="40"/>
          <w:szCs w:val="40"/>
        </w:rPr>
        <w:tab/>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C99F840" w14:textId="77777777" w:rsidR="00E56B4C" w:rsidRDefault="00E56B4C" w:rsidP="002E489D">
      <w:pPr>
        <w:spacing w:line="360" w:lineRule="auto"/>
        <w:rPr>
          <w:rFonts w:asciiTheme="minorHAnsi" w:hAnsiTheme="minorHAnsi" w:cs="Calibri"/>
        </w:rPr>
      </w:pPr>
    </w:p>
    <w:p w14:paraId="57B86FDE" w14:textId="77777777" w:rsidR="00E56B4C" w:rsidRDefault="00E56B4C" w:rsidP="002E489D">
      <w:pPr>
        <w:spacing w:line="360" w:lineRule="auto"/>
        <w:rPr>
          <w:rFonts w:asciiTheme="minorHAnsi" w:hAnsiTheme="minorHAnsi" w:cs="Calibri"/>
        </w:rPr>
      </w:pPr>
    </w:p>
    <w:p w14:paraId="2E5E76DA" w14:textId="77777777" w:rsidR="00E56B4C" w:rsidRDefault="00E56B4C" w:rsidP="002E489D">
      <w:pPr>
        <w:spacing w:line="360" w:lineRule="auto"/>
        <w:rPr>
          <w:rFonts w:asciiTheme="minorHAnsi" w:hAnsiTheme="minorHAnsi" w:cs="Calibri"/>
        </w:rPr>
      </w:pPr>
    </w:p>
    <w:p w14:paraId="679BF01C" w14:textId="77777777" w:rsidR="00E56B4C" w:rsidRDefault="00E56B4C" w:rsidP="002E489D">
      <w:pPr>
        <w:spacing w:line="360" w:lineRule="auto"/>
        <w:rPr>
          <w:rFonts w:asciiTheme="minorHAnsi" w:hAnsiTheme="minorHAnsi" w:cs="Calibri"/>
        </w:rPr>
      </w:pPr>
    </w:p>
    <w:p w14:paraId="039A3A43" w14:textId="77777777" w:rsidR="00E56B4C" w:rsidRDefault="00E56B4C"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3DB2DE2A"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E56B4C">
        <w:rPr>
          <w:rFonts w:asciiTheme="minorHAnsi" w:hAnsiTheme="minorHAnsi" w:cs="Calibri"/>
          <w:bCs/>
          <w:sz w:val="16"/>
          <w:szCs w:val="16"/>
        </w:rPr>
        <w:t>01</w:t>
      </w:r>
      <w:r w:rsidR="006D5404">
        <w:rPr>
          <w:rFonts w:asciiTheme="minorHAnsi" w:hAnsiTheme="minorHAnsi" w:cs="Calibri"/>
          <w:bCs/>
          <w:sz w:val="16"/>
          <w:szCs w:val="16"/>
        </w:rPr>
        <w:t>-0</w:t>
      </w:r>
      <w:r w:rsidR="00EE13E0">
        <w:rPr>
          <w:rFonts w:asciiTheme="minorHAnsi" w:hAnsiTheme="minorHAnsi" w:cs="Calibri"/>
          <w:bCs/>
          <w:sz w:val="16"/>
          <w:szCs w:val="16"/>
        </w:rPr>
        <w:t>5</w:t>
      </w:r>
      <w:r w:rsidR="006D5404">
        <w:rPr>
          <w:rFonts w:asciiTheme="minorHAnsi" w:hAnsiTheme="minorHAnsi" w:cs="Calibri"/>
          <w:bCs/>
          <w:sz w:val="16"/>
          <w:szCs w:val="16"/>
        </w:rPr>
        <w:t>-202</w:t>
      </w:r>
      <w:r w:rsidR="00E56B4C">
        <w:rPr>
          <w:rFonts w:asciiTheme="minorHAnsi" w:hAnsiTheme="minorHAnsi" w:cs="Calibri"/>
          <w:bCs/>
          <w:sz w:val="16"/>
          <w:szCs w:val="16"/>
        </w:rPr>
        <w:t>3</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427A0839" w:rsidR="00A10CEF" w:rsidRDefault="00A10CEF" w:rsidP="002E489D">
      <w:pPr>
        <w:spacing w:line="360" w:lineRule="auto"/>
        <w:rPr>
          <w:rFonts w:asciiTheme="minorHAnsi" w:eastAsia="Times New Roman" w:hAnsiTheme="minorHAnsi" w:cs="Calibri"/>
          <w:b/>
          <w:bCs/>
        </w:rPr>
      </w:pPr>
      <w:bookmarkStart w:id="1" w:name="_Toc339447069"/>
      <w:bookmarkStart w:id="2" w:name="_Toc330286348"/>
    </w:p>
    <w:p w14:paraId="5E9A4B0C" w14:textId="206BD648" w:rsidR="00E74520" w:rsidRDefault="00E74520" w:rsidP="002E489D">
      <w:pPr>
        <w:spacing w:line="360" w:lineRule="auto"/>
        <w:rPr>
          <w:rFonts w:asciiTheme="minorHAnsi" w:eastAsia="Times New Roman" w:hAnsiTheme="minorHAnsi" w:cs="Calibri"/>
          <w:b/>
          <w:bCs/>
        </w:rPr>
      </w:pPr>
    </w:p>
    <w:p w14:paraId="64084D9D" w14:textId="0EC0DB88" w:rsidR="00E74520" w:rsidRDefault="00E74520" w:rsidP="002E489D">
      <w:pPr>
        <w:spacing w:line="360" w:lineRule="auto"/>
        <w:rPr>
          <w:rFonts w:asciiTheme="minorHAnsi" w:eastAsia="Times New Roman" w:hAnsiTheme="minorHAnsi" w:cs="Calibri"/>
          <w:b/>
          <w:bCs/>
        </w:rPr>
      </w:pPr>
    </w:p>
    <w:p w14:paraId="17B2A023" w14:textId="77777777" w:rsidR="00E74520" w:rsidRPr="000A5E07" w:rsidRDefault="00E74520" w:rsidP="002E489D">
      <w:pPr>
        <w:spacing w:line="360" w:lineRule="auto"/>
        <w:rPr>
          <w:rFonts w:asciiTheme="minorHAnsi" w:eastAsia="Times New Roman" w:hAnsiTheme="minorHAnsi" w:cs="Calibri"/>
          <w:b/>
          <w:bCs/>
        </w:rPr>
      </w:pPr>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42F72089"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66133422" w14:textId="3F0946B7" w:rsidR="00881F49" w:rsidRDefault="00EE13E0">
          <w:pPr>
            <w:pStyle w:val="Inhopg1"/>
            <w:tabs>
              <w:tab w:val="right" w:leader="dot" w:pos="9060"/>
            </w:tabs>
            <w:rPr>
              <w:rFonts w:asciiTheme="minorHAnsi" w:eastAsiaTheme="minorEastAsia" w:hAnsiTheme="minorHAnsi" w:cstheme="minorBidi"/>
              <w:noProof/>
              <w:lang w:eastAsia="nl-NL"/>
            </w:rPr>
          </w:pPr>
          <w:hyperlink w:anchor="_Toc59692616" w:history="1">
            <w:r w:rsidR="00881F49" w:rsidRPr="008270C1">
              <w:rPr>
                <w:rStyle w:val="Hyperlink"/>
                <w:rFonts w:eastAsiaTheme="majorEastAsia" w:cstheme="minorHAnsi"/>
                <w:bCs/>
                <w:noProof/>
                <w:kern w:val="32"/>
              </w:rPr>
              <w:t>Artikel 2 Onderwerp van de Overeenkomst</w:t>
            </w:r>
            <w:r w:rsidR="00881F49">
              <w:rPr>
                <w:noProof/>
                <w:webHidden/>
              </w:rPr>
              <w:tab/>
            </w:r>
            <w:r w:rsidR="00881F49">
              <w:rPr>
                <w:noProof/>
                <w:webHidden/>
              </w:rPr>
              <w:fldChar w:fldCharType="begin"/>
            </w:r>
            <w:r w:rsidR="00881F49">
              <w:rPr>
                <w:noProof/>
                <w:webHidden/>
              </w:rPr>
              <w:instrText xml:space="preserve"> PAGEREF _Toc59692616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09C3E81A" w14:textId="30389829" w:rsidR="00881F49" w:rsidRDefault="00EE13E0">
          <w:pPr>
            <w:pStyle w:val="Inhopg1"/>
            <w:tabs>
              <w:tab w:val="right" w:leader="dot" w:pos="9060"/>
            </w:tabs>
            <w:rPr>
              <w:rFonts w:asciiTheme="minorHAnsi" w:eastAsiaTheme="minorEastAsia" w:hAnsiTheme="minorHAnsi" w:cstheme="minorBidi"/>
              <w:noProof/>
              <w:lang w:eastAsia="nl-NL"/>
            </w:rPr>
          </w:pPr>
          <w:hyperlink w:anchor="_Toc59692617" w:history="1">
            <w:r w:rsidR="00881F49" w:rsidRPr="008270C1">
              <w:rPr>
                <w:rStyle w:val="Hyperlink"/>
                <w:rFonts w:eastAsiaTheme="majorEastAsia" w:cstheme="minorHAnsi"/>
                <w:bCs/>
                <w:noProof/>
                <w:kern w:val="32"/>
              </w:rPr>
              <w:t>Artikel 3 Toepasselijke voorwaarden</w:t>
            </w:r>
            <w:r w:rsidR="00881F49">
              <w:rPr>
                <w:noProof/>
                <w:webHidden/>
              </w:rPr>
              <w:tab/>
            </w:r>
            <w:r w:rsidR="00881F49">
              <w:rPr>
                <w:noProof/>
                <w:webHidden/>
              </w:rPr>
              <w:fldChar w:fldCharType="begin"/>
            </w:r>
            <w:r w:rsidR="00881F49">
              <w:rPr>
                <w:noProof/>
                <w:webHidden/>
              </w:rPr>
              <w:instrText xml:space="preserve"> PAGEREF _Toc59692617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3BABE890" w14:textId="3E73EDBA" w:rsidR="00881F49" w:rsidRDefault="00EE13E0">
          <w:pPr>
            <w:pStyle w:val="Inhopg1"/>
            <w:tabs>
              <w:tab w:val="right" w:leader="dot" w:pos="9060"/>
            </w:tabs>
            <w:rPr>
              <w:rFonts w:asciiTheme="minorHAnsi" w:eastAsiaTheme="minorEastAsia" w:hAnsiTheme="minorHAnsi" w:cstheme="minorBidi"/>
              <w:noProof/>
              <w:lang w:eastAsia="nl-NL"/>
            </w:rPr>
          </w:pPr>
          <w:hyperlink w:anchor="_Toc59692618" w:history="1">
            <w:r w:rsidR="00881F49" w:rsidRPr="008270C1">
              <w:rPr>
                <w:rStyle w:val="Hyperlink"/>
                <w:rFonts w:eastAsiaTheme="majorEastAsia" w:cstheme="minorHAnsi"/>
                <w:bCs/>
                <w:noProof/>
                <w:kern w:val="32"/>
              </w:rPr>
              <w:t>Artikel 4 Looptijd van de Overeenkomst</w:t>
            </w:r>
            <w:r w:rsidR="00881F49">
              <w:rPr>
                <w:noProof/>
                <w:webHidden/>
              </w:rPr>
              <w:tab/>
            </w:r>
            <w:r w:rsidR="00881F49">
              <w:rPr>
                <w:noProof/>
                <w:webHidden/>
              </w:rPr>
              <w:fldChar w:fldCharType="begin"/>
            </w:r>
            <w:r w:rsidR="00881F49">
              <w:rPr>
                <w:noProof/>
                <w:webHidden/>
              </w:rPr>
              <w:instrText xml:space="preserve"> PAGEREF _Toc59692618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4D05C237" w14:textId="65E6B0FC" w:rsidR="00881F49" w:rsidRPr="00881F49" w:rsidRDefault="00EE13E0">
          <w:pPr>
            <w:pStyle w:val="Inhopg1"/>
            <w:tabs>
              <w:tab w:val="right" w:leader="dot" w:pos="9060"/>
            </w:tabs>
            <w:rPr>
              <w:rFonts w:asciiTheme="minorHAnsi" w:eastAsiaTheme="minorEastAsia" w:hAnsiTheme="minorHAnsi" w:cstheme="minorBidi"/>
              <w:noProof/>
              <w:lang w:eastAsia="nl-NL"/>
            </w:rPr>
          </w:pPr>
          <w:hyperlink w:anchor="_Toc59692619" w:history="1">
            <w:r w:rsidR="00881F49" w:rsidRPr="00881F49">
              <w:rPr>
                <w:rStyle w:val="Hyperlink"/>
                <w:rFonts w:eastAsia="Times New Roman" w:cstheme="minorHAnsi"/>
                <w:noProof/>
                <w:kern w:val="32"/>
                <w:lang w:eastAsia="nl-NL"/>
              </w:rPr>
              <w:t>Artikel 5 Kwaliteitsbeheersing Schoonmaakdiensten</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_Toc59692619 \h </w:instrText>
            </w:r>
            <w:r w:rsidR="00881F49" w:rsidRPr="00881F49">
              <w:rPr>
                <w:noProof/>
                <w:webHidden/>
              </w:rPr>
            </w:r>
            <w:r w:rsidR="00881F49" w:rsidRPr="00881F49">
              <w:rPr>
                <w:noProof/>
                <w:webHidden/>
              </w:rPr>
              <w:fldChar w:fldCharType="separate"/>
            </w:r>
            <w:r w:rsidR="00881F49" w:rsidRPr="00881F49">
              <w:rPr>
                <w:noProof/>
                <w:webHidden/>
              </w:rPr>
              <w:t>5</w:t>
            </w:r>
            <w:r w:rsidR="00881F49" w:rsidRPr="00881F49">
              <w:rPr>
                <w:noProof/>
                <w:webHidden/>
              </w:rPr>
              <w:fldChar w:fldCharType="end"/>
            </w:r>
          </w:hyperlink>
        </w:p>
        <w:p w14:paraId="70F89304" w14:textId="2438D6D2" w:rsidR="00881F49" w:rsidRPr="00881F49" w:rsidRDefault="00EE13E0">
          <w:pPr>
            <w:pStyle w:val="Inhopg1"/>
            <w:tabs>
              <w:tab w:val="right" w:leader="dot" w:pos="9060"/>
            </w:tabs>
            <w:rPr>
              <w:rFonts w:asciiTheme="minorHAnsi" w:eastAsiaTheme="minorEastAsia" w:hAnsiTheme="minorHAnsi" w:cstheme="minorBidi"/>
              <w:noProof/>
              <w:lang w:eastAsia="nl-NL"/>
            </w:rPr>
          </w:pPr>
          <w:hyperlink w:anchor="_Toc59692620" w:history="1">
            <w:r w:rsidR="00881F49" w:rsidRPr="00881F49">
              <w:rPr>
                <w:rStyle w:val="Hyperlink"/>
                <w:rFonts w:eastAsia="Times New Roman" w:cstheme="minorHAnsi"/>
                <w:noProof/>
                <w:kern w:val="32"/>
                <w:lang w:eastAsia="nl-NL"/>
              </w:rPr>
              <w:t>Artikel 6 Planning laagfrequente werkzaamheden Schoonmaakdienstverlening</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_Toc59692620 \h </w:instrText>
            </w:r>
            <w:r w:rsidR="00881F49" w:rsidRPr="00881F49">
              <w:rPr>
                <w:noProof/>
                <w:webHidden/>
              </w:rPr>
            </w:r>
            <w:r w:rsidR="00881F49" w:rsidRPr="00881F49">
              <w:rPr>
                <w:noProof/>
                <w:webHidden/>
              </w:rPr>
              <w:fldChar w:fldCharType="separate"/>
            </w:r>
            <w:r w:rsidR="00881F49" w:rsidRPr="00881F49">
              <w:rPr>
                <w:noProof/>
                <w:webHidden/>
              </w:rPr>
              <w:t>7</w:t>
            </w:r>
            <w:r w:rsidR="00881F49" w:rsidRPr="00881F49">
              <w:rPr>
                <w:noProof/>
                <w:webHidden/>
              </w:rPr>
              <w:fldChar w:fldCharType="end"/>
            </w:r>
          </w:hyperlink>
        </w:p>
        <w:p w14:paraId="0B2CF4E5" w14:textId="61F1C2E6" w:rsidR="00881F49" w:rsidRDefault="00EE13E0">
          <w:pPr>
            <w:pStyle w:val="Inhopg1"/>
            <w:tabs>
              <w:tab w:val="right" w:leader="dot" w:pos="9060"/>
            </w:tabs>
            <w:rPr>
              <w:rFonts w:asciiTheme="minorHAnsi" w:eastAsiaTheme="minorEastAsia" w:hAnsiTheme="minorHAnsi" w:cstheme="minorBidi"/>
              <w:noProof/>
              <w:lang w:eastAsia="nl-NL"/>
            </w:rPr>
          </w:pPr>
          <w:hyperlink w:anchor="_Toc59692621" w:history="1">
            <w:r w:rsidR="00881F49" w:rsidRPr="008270C1">
              <w:rPr>
                <w:rStyle w:val="Hyperlink"/>
                <w:rFonts w:eastAsiaTheme="majorEastAsia" w:cstheme="minorHAnsi"/>
                <w:bCs/>
                <w:noProof/>
                <w:kern w:val="32"/>
              </w:rPr>
              <w:t>Artikel 7 Overige voorwaarden</w:t>
            </w:r>
            <w:r w:rsidR="00881F49">
              <w:rPr>
                <w:noProof/>
                <w:webHidden/>
              </w:rPr>
              <w:tab/>
            </w:r>
            <w:r w:rsidR="00881F49">
              <w:rPr>
                <w:noProof/>
                <w:webHidden/>
              </w:rPr>
              <w:fldChar w:fldCharType="begin"/>
            </w:r>
            <w:r w:rsidR="00881F49">
              <w:rPr>
                <w:noProof/>
                <w:webHidden/>
              </w:rPr>
              <w:instrText xml:space="preserve"> PAGEREF _Toc59692621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56BBB328" w14:textId="32D03978" w:rsidR="00881F49" w:rsidRDefault="00EE13E0">
          <w:pPr>
            <w:pStyle w:val="Inhopg1"/>
            <w:tabs>
              <w:tab w:val="right" w:leader="dot" w:pos="9060"/>
            </w:tabs>
            <w:rPr>
              <w:rFonts w:asciiTheme="minorHAnsi" w:eastAsiaTheme="minorEastAsia" w:hAnsiTheme="minorHAnsi" w:cstheme="minorBidi"/>
              <w:noProof/>
              <w:lang w:eastAsia="nl-NL"/>
            </w:rPr>
          </w:pPr>
          <w:hyperlink w:anchor="_Toc59692622" w:history="1">
            <w:r w:rsidR="00881F49" w:rsidRPr="008270C1">
              <w:rPr>
                <w:rStyle w:val="Hyperlink"/>
                <w:rFonts w:eastAsiaTheme="majorEastAsia" w:cstheme="minorHAnsi"/>
                <w:bCs/>
                <w:noProof/>
                <w:kern w:val="32"/>
              </w:rPr>
              <w:t>Artikel 8 Wachtkamerconstructie</w:t>
            </w:r>
            <w:r w:rsidR="00881F49">
              <w:rPr>
                <w:noProof/>
                <w:webHidden/>
              </w:rPr>
              <w:tab/>
            </w:r>
            <w:r w:rsidR="00881F49">
              <w:rPr>
                <w:noProof/>
                <w:webHidden/>
              </w:rPr>
              <w:fldChar w:fldCharType="begin"/>
            </w:r>
            <w:r w:rsidR="00881F49">
              <w:rPr>
                <w:noProof/>
                <w:webHidden/>
              </w:rPr>
              <w:instrText xml:space="preserve"> PAGEREF _Toc59692622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C31CCC6" w:rsidR="00B87597" w:rsidRPr="00124CA0" w:rsidRDefault="00EE13E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De Passie</w:t>
      </w:r>
      <w:r w:rsidR="00E74520">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Utrecht</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3816EC">
        <w:rPr>
          <w:rFonts w:asciiTheme="minorHAnsi" w:hAnsiTheme="minorHAnsi" w:cs="Calibri"/>
          <w:color w:val="000000"/>
          <w:sz w:val="20"/>
          <w:szCs w:val="20"/>
        </w:rPr>
        <w:t xml:space="preserve">de </w:t>
      </w:r>
      <w:r>
        <w:rPr>
          <w:rFonts w:asciiTheme="minorHAnsi" w:hAnsiTheme="minorHAnsi" w:cs="Calibri"/>
          <w:color w:val="000000"/>
          <w:sz w:val="20"/>
          <w:szCs w:val="20"/>
        </w:rPr>
        <w:t>heer/</w:t>
      </w:r>
      <w:r w:rsidR="00E56B4C">
        <w:rPr>
          <w:rFonts w:asciiTheme="minorHAnsi" w:hAnsiTheme="minorHAnsi" w:cs="Calibri"/>
          <w:color w:val="000000"/>
          <w:sz w:val="20"/>
          <w:szCs w:val="20"/>
        </w:rPr>
        <w:t>mevrouw</w:t>
      </w:r>
      <w:r w:rsidR="00E74520">
        <w:rPr>
          <w:rFonts w:asciiTheme="minorHAnsi" w:hAnsiTheme="minorHAnsi" w:cs="Calibri"/>
          <w:color w:val="000000"/>
          <w:sz w:val="20"/>
          <w:szCs w:val="20"/>
        </w:rPr>
        <w:t>………</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2211E8" w:rsidRPr="002211E8">
        <w:rPr>
          <w:rFonts w:asciiTheme="minorHAnsi" w:hAnsiTheme="minorHAnsi" w:cs="Calibri"/>
          <w:color w:val="000000"/>
          <w:sz w:val="20"/>
          <w:szCs w:val="20"/>
          <w:highlight w:val="yellow"/>
        </w:rPr>
        <w:t>L</w:t>
      </w:r>
      <w:r w:rsidR="00543846" w:rsidRPr="002211E8">
        <w:rPr>
          <w:rFonts w:asciiTheme="minorHAnsi" w:hAnsiTheme="minorHAnsi" w:cs="Calibri"/>
          <w:color w:val="000000"/>
          <w:sz w:val="20"/>
          <w:szCs w:val="20"/>
          <w:highlight w:val="yellow"/>
        </w:rPr>
        <w:t xml:space="preserve">id </w:t>
      </w:r>
      <w:r w:rsidR="007100F3" w:rsidRPr="002211E8">
        <w:rPr>
          <w:rFonts w:asciiTheme="minorHAnsi" w:hAnsiTheme="minorHAnsi" w:cs="Calibri"/>
          <w:color w:val="000000"/>
          <w:sz w:val="20"/>
          <w:szCs w:val="20"/>
          <w:highlight w:val="yellow"/>
        </w:rPr>
        <w:t>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579D8E1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in de functie van</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757CAEF4"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EE13E0">
        <w:rPr>
          <w:rFonts w:asciiTheme="minorHAnsi" w:hAnsiTheme="minorHAnsi" w:cs="Calibri"/>
          <w:color w:val="000000"/>
          <w:sz w:val="20"/>
          <w:szCs w:val="20"/>
        </w:rPr>
        <w:t xml:space="preserve">Op </w:t>
      </w:r>
      <w:r w:rsidR="00EE13E0" w:rsidRPr="00EE13E0">
        <w:rPr>
          <w:rFonts w:asciiTheme="minorHAnsi" w:hAnsiTheme="minorHAnsi" w:cs="Calibri"/>
          <w:color w:val="000000"/>
          <w:sz w:val="20"/>
          <w:szCs w:val="20"/>
        </w:rPr>
        <w:t>23</w:t>
      </w:r>
      <w:r w:rsidR="005C1441" w:rsidRPr="00EE13E0">
        <w:rPr>
          <w:rFonts w:asciiTheme="minorHAnsi" w:hAnsiTheme="minorHAnsi" w:cs="Calibri"/>
          <w:color w:val="000000"/>
          <w:sz w:val="20"/>
          <w:szCs w:val="20"/>
        </w:rPr>
        <w:t>-</w:t>
      </w:r>
      <w:r w:rsidR="00EE13E0" w:rsidRPr="00EE13E0">
        <w:rPr>
          <w:rFonts w:asciiTheme="minorHAnsi" w:hAnsiTheme="minorHAnsi" w:cs="Calibri"/>
          <w:color w:val="000000"/>
          <w:sz w:val="20"/>
          <w:szCs w:val="20"/>
        </w:rPr>
        <w:t>11</w:t>
      </w:r>
      <w:r w:rsidR="00472D54" w:rsidRPr="00EE13E0">
        <w:rPr>
          <w:rFonts w:asciiTheme="minorHAnsi" w:hAnsiTheme="minorHAnsi" w:cs="Calibri"/>
          <w:color w:val="000000"/>
          <w:sz w:val="20"/>
          <w:szCs w:val="20"/>
        </w:rPr>
        <w:t>-20</w:t>
      </w:r>
      <w:r w:rsidR="00B310A0" w:rsidRPr="00EE13E0">
        <w:rPr>
          <w:rFonts w:asciiTheme="minorHAnsi" w:hAnsiTheme="minorHAnsi" w:cs="Calibri"/>
          <w:color w:val="000000"/>
          <w:sz w:val="20"/>
          <w:szCs w:val="20"/>
        </w:rPr>
        <w:t>2</w:t>
      </w:r>
      <w:r w:rsidR="003816EC" w:rsidRPr="00EE13E0">
        <w:rPr>
          <w:rFonts w:asciiTheme="minorHAnsi" w:hAnsiTheme="minorHAnsi" w:cs="Calibri"/>
          <w:color w:val="000000"/>
          <w:sz w:val="20"/>
          <w:szCs w:val="20"/>
        </w:rPr>
        <w:t>2</w:t>
      </w:r>
      <w:r w:rsidR="00472D54" w:rsidRPr="00EE13E0">
        <w:rPr>
          <w:rFonts w:asciiTheme="minorHAnsi" w:hAnsiTheme="minorHAnsi" w:cs="Calibri"/>
          <w:color w:val="000000"/>
          <w:sz w:val="20"/>
          <w:szCs w:val="20"/>
        </w:rPr>
        <w:t xml:space="preserve"> </w:t>
      </w:r>
      <w:r w:rsidR="009B3E1D" w:rsidRPr="00EE13E0">
        <w:rPr>
          <w:rFonts w:asciiTheme="minorHAnsi" w:hAnsiTheme="minorHAnsi" w:cs="Calibri"/>
          <w:color w:val="000000"/>
          <w:sz w:val="20"/>
          <w:szCs w:val="20"/>
        </w:rPr>
        <w:t>en</w:t>
      </w:r>
      <w:r w:rsidR="009B3E1D" w:rsidRPr="00424E36">
        <w:rPr>
          <w:rFonts w:asciiTheme="minorHAnsi" w:hAnsiTheme="minorHAnsi" w:cs="Calibri"/>
          <w:color w:val="000000"/>
          <w:sz w:val="20"/>
          <w:szCs w:val="20"/>
        </w:rPr>
        <w:t xml:space="preserve"> </w:t>
      </w:r>
      <w:r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96926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96926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opgesteld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6405DBD4"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31008D">
        <w:rPr>
          <w:rFonts w:asciiTheme="minorHAnsi" w:hAnsiTheme="minorHAnsi" w:cs="Calibri"/>
          <w:color w:val="000000"/>
          <w:sz w:val="20"/>
          <w:szCs w:val="20"/>
          <w:highlight w:val="yellow"/>
        </w:rPr>
        <w:t>01</w:t>
      </w:r>
      <w:r w:rsidR="00D33D10" w:rsidRPr="0042744E">
        <w:rPr>
          <w:rFonts w:asciiTheme="minorHAnsi" w:hAnsiTheme="minorHAnsi" w:cs="Calibri"/>
          <w:color w:val="000000"/>
          <w:sz w:val="20"/>
          <w:szCs w:val="20"/>
          <w:highlight w:val="yellow"/>
          <w:shd w:val="clear" w:color="auto" w:fill="FFFF00"/>
        </w:rPr>
        <w:t>-</w:t>
      </w:r>
      <w:r w:rsidR="00B310A0" w:rsidRPr="00E74520">
        <w:rPr>
          <w:rFonts w:asciiTheme="minorHAnsi" w:hAnsiTheme="minorHAnsi" w:cs="Calibri"/>
          <w:color w:val="000000"/>
          <w:sz w:val="20"/>
          <w:szCs w:val="20"/>
          <w:shd w:val="clear" w:color="auto" w:fill="FFFF00"/>
        </w:rPr>
        <w:t>0</w:t>
      </w:r>
      <w:r w:rsidR="00EE13E0">
        <w:rPr>
          <w:rFonts w:asciiTheme="minorHAnsi" w:hAnsiTheme="minorHAnsi" w:cs="Calibri"/>
          <w:color w:val="000000"/>
          <w:sz w:val="20"/>
          <w:szCs w:val="20"/>
          <w:shd w:val="clear" w:color="auto" w:fill="FFFF00"/>
        </w:rPr>
        <w:t>5</w:t>
      </w:r>
      <w:r w:rsidR="00D33D10"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31008D">
        <w:rPr>
          <w:rFonts w:asciiTheme="minorHAnsi" w:hAnsiTheme="minorHAnsi" w:cs="Calibri"/>
          <w:color w:val="000000"/>
          <w:sz w:val="20"/>
          <w:szCs w:val="20"/>
          <w:shd w:val="clear" w:color="auto" w:fill="FFFF00"/>
        </w:rPr>
        <w:t>3</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sidRPr="00E74520">
        <w:rPr>
          <w:rFonts w:asciiTheme="minorHAnsi" w:hAnsiTheme="minorHAnsi" w:cstheme="minorHAnsi"/>
          <w:sz w:val="20"/>
          <w:szCs w:val="20"/>
          <w:shd w:val="clear" w:color="auto" w:fill="FFFF00"/>
        </w:rPr>
        <w:t xml:space="preserve">drie </w:t>
      </w:r>
      <w:r w:rsidR="00B00D83"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3</w:t>
      </w:r>
      <w:r w:rsidR="00B00D83" w:rsidRPr="00E74520">
        <w:rPr>
          <w:rFonts w:asciiTheme="minorHAnsi" w:hAnsiTheme="minorHAnsi" w:cstheme="minorHAnsi"/>
          <w:sz w:val="20"/>
          <w:szCs w:val="20"/>
          <w:shd w:val="clear" w:color="auto" w:fill="FFFF0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sidRPr="00E74520">
        <w:rPr>
          <w:rFonts w:asciiTheme="minorHAnsi" w:hAnsiTheme="minorHAnsi" w:cstheme="minorHAnsi"/>
          <w:sz w:val="20"/>
          <w:szCs w:val="20"/>
          <w:shd w:val="clear" w:color="auto" w:fill="FFFF00"/>
        </w:rPr>
        <w:t>zeven</w:t>
      </w:r>
      <w:r w:rsidR="00D33D10" w:rsidRPr="00E74520">
        <w:rPr>
          <w:rFonts w:asciiTheme="minorHAnsi" w:hAnsiTheme="minorHAnsi" w:cstheme="minorHAnsi"/>
          <w:sz w:val="20"/>
          <w:szCs w:val="20"/>
          <w:shd w:val="clear" w:color="auto" w:fill="FFFF00"/>
        </w:rPr>
        <w:t xml:space="preserve"> </w:t>
      </w:r>
      <w:r w:rsidR="003D75BC"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7</w:t>
      </w:r>
      <w:r w:rsidR="003D75BC" w:rsidRPr="00E74520">
        <w:rPr>
          <w:rFonts w:asciiTheme="minorHAnsi" w:hAnsiTheme="minorHAnsi" w:cstheme="minorHAnsi"/>
          <w:sz w:val="20"/>
          <w:szCs w:val="20"/>
          <w:shd w:val="clear" w:color="auto" w:fill="FFFF00"/>
        </w:rPr>
        <w:t>)</w:t>
      </w:r>
      <w:r w:rsidR="00B00D83" w:rsidRPr="00E74520">
        <w:rPr>
          <w:rFonts w:asciiTheme="minorHAnsi" w:hAnsiTheme="minorHAnsi" w:cstheme="minorHAnsi"/>
          <w:sz w:val="20"/>
          <w:szCs w:val="20"/>
          <w:shd w:val="clear" w:color="auto" w:fill="FFFF00"/>
        </w:rPr>
        <w:t xml:space="preserve"> </w:t>
      </w:r>
      <w:r w:rsidR="00262705" w:rsidRPr="00E74520">
        <w:rPr>
          <w:rFonts w:asciiTheme="minorHAnsi" w:hAnsiTheme="minorHAnsi" w:cstheme="minorHAnsi"/>
          <w:sz w:val="20"/>
          <w:szCs w:val="20"/>
          <w:shd w:val="clear" w:color="auto" w:fill="FFFF00"/>
        </w:rPr>
        <w:t xml:space="preserve">keer </w:t>
      </w:r>
      <w:r w:rsidR="00B00D83" w:rsidRPr="00E74520">
        <w:rPr>
          <w:rFonts w:asciiTheme="minorHAnsi" w:hAnsiTheme="minorHAnsi" w:cstheme="minorHAnsi"/>
          <w:sz w:val="20"/>
          <w:szCs w:val="20"/>
          <w:shd w:val="clear" w:color="auto" w:fill="FFFF00"/>
        </w:rPr>
        <w:t>één (1)</w:t>
      </w:r>
      <w:r w:rsidR="00262705" w:rsidRPr="00EF3030">
        <w:rPr>
          <w:rFonts w:asciiTheme="minorHAnsi" w:hAnsiTheme="minorHAnsi" w:cstheme="minorHAnsi"/>
          <w:sz w:val="20"/>
          <w:szCs w:val="20"/>
        </w:rPr>
        <w:t xml:space="preserve"> jaar.</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6562E6D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w:t>
      </w:r>
      <w:r w:rsidR="00A7390C">
        <w:rPr>
          <w:rFonts w:asciiTheme="minorHAnsi" w:eastAsia="Times New Roman" w:hAnsiTheme="minorHAnsi" w:cstheme="minorHAnsi"/>
          <w:iCs/>
          <w:sz w:val="20"/>
          <w:szCs w:val="20"/>
          <w:lang w:eastAsia="nl-NL"/>
        </w:rPr>
        <w:t>kan</w:t>
      </w:r>
      <w:r w:rsidRPr="00AE7A2A">
        <w:rPr>
          <w:rFonts w:asciiTheme="minorHAnsi" w:eastAsia="Times New Roman" w:hAnsiTheme="minorHAnsi" w:cstheme="minorHAnsi"/>
          <w:iCs/>
          <w:sz w:val="20"/>
          <w:szCs w:val="20"/>
          <w:lang w:eastAsia="nl-NL"/>
        </w:rPr>
        <w:t xml:space="preserve">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308FCFDE"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r w:rsidR="00EA23EC">
        <w:rPr>
          <w:rFonts w:asciiTheme="minorHAnsi" w:eastAsia="Times New Roman" w:hAnsiTheme="minorHAnsi" w:cstheme="minorHAnsi"/>
          <w:sz w:val="20"/>
          <w:szCs w:val="20"/>
          <w:lang w:val="nl" w:eastAsia="nl-NL"/>
        </w:rPr>
        <w:t xml:space="preserve">De </w:t>
      </w:r>
      <w:r w:rsidR="00EA23EC" w:rsidRPr="00EA23EC">
        <w:rPr>
          <w:rFonts w:asciiTheme="minorHAnsi" w:eastAsia="Times New Roman" w:hAnsiTheme="minorHAnsi" w:cstheme="minorHAnsi"/>
          <w:sz w:val="20"/>
          <w:szCs w:val="20"/>
          <w:lang w:val="nl" w:eastAsia="nl-NL"/>
        </w:rPr>
        <w:t xml:space="preserve">kosten </w:t>
      </w:r>
      <w:r w:rsidR="001C7A78">
        <w:rPr>
          <w:rFonts w:asciiTheme="minorHAnsi" w:eastAsia="Times New Roman" w:hAnsiTheme="minorHAnsi" w:cstheme="minorHAnsi"/>
          <w:sz w:val="20"/>
          <w:szCs w:val="20"/>
          <w:lang w:val="nl" w:eastAsia="nl-NL"/>
        </w:rPr>
        <w:t xml:space="preserve">hiervan zullen </w:t>
      </w:r>
      <w:r w:rsidR="00EA23EC" w:rsidRPr="00EA23EC">
        <w:rPr>
          <w:rFonts w:asciiTheme="minorHAnsi" w:eastAsia="Times New Roman" w:hAnsiTheme="minorHAnsi" w:cstheme="minorHAnsi"/>
          <w:sz w:val="20"/>
          <w:szCs w:val="20"/>
          <w:lang w:val="nl" w:eastAsia="nl-NL"/>
        </w:rPr>
        <w:t xml:space="preserve">nimmer meer bedragen dan 125% van de kosten, die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 xml:space="preserve">pdrachtnemer op basis van de overeenkomst voor dezelfde (of vergelijkbare) werkzaamheden bij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pdrachtgever in rekening zou mogen brengen</w:t>
      </w:r>
      <w:r w:rsidR="001C7A78">
        <w:rPr>
          <w:rFonts w:asciiTheme="minorHAnsi" w:eastAsia="Times New Roman" w:hAnsiTheme="minorHAnsi" w:cstheme="minorHAnsi"/>
          <w:sz w:val="20"/>
          <w:szCs w:val="20"/>
          <w:lang w:val="nl" w:eastAsia="nl-NL"/>
        </w:rPr>
        <w:t>.</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5"/>
      <w:bookmarkEnd w:id="16"/>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7"/>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40BD9CF9"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70637B">
        <w:rPr>
          <w:rFonts w:asciiTheme="minorHAnsi" w:hAnsiTheme="minorHAnsi" w:cs="Calibri"/>
          <w:b/>
          <w:bCs/>
          <w:color w:val="000000"/>
          <w:sz w:val="20"/>
          <w:szCs w:val="20"/>
        </w:rPr>
        <w:t>Leiden</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5537AD9C" w:rsidR="00AD3771" w:rsidRDefault="00E3460B" w:rsidP="002E489D">
      <w:pPr>
        <w:autoSpaceDE w:val="0"/>
        <w:autoSpaceDN w:val="0"/>
        <w:adjustRightInd w:val="0"/>
        <w:spacing w:after="0" w:line="360" w:lineRule="auto"/>
        <w:rPr>
          <w:rFonts w:asciiTheme="minorHAnsi" w:hAnsiTheme="minorHAnsi" w:cs="Calibri"/>
          <w:color w:val="000000"/>
          <w:sz w:val="20"/>
          <w:szCs w:val="20"/>
        </w:rPr>
      </w:pPr>
      <w:r w:rsidRPr="0042744E">
        <w:rPr>
          <w:rFonts w:asciiTheme="minorHAnsi" w:hAnsiTheme="minorHAnsi" w:cs="Calibri"/>
          <w:color w:val="000000"/>
          <w:sz w:val="20"/>
          <w:szCs w:val="20"/>
          <w:highlight w:val="yellow"/>
        </w:rPr>
        <w:t>Lid</w:t>
      </w:r>
      <w:r w:rsidR="00AD3771" w:rsidRPr="0042744E">
        <w:rPr>
          <w:rFonts w:asciiTheme="minorHAnsi" w:hAnsiTheme="minorHAnsi" w:cs="Calibri"/>
          <w:color w:val="000000"/>
          <w:sz w:val="20"/>
          <w:szCs w:val="20"/>
          <w:highlight w:val="yellow"/>
        </w:rPr>
        <w:t xml:space="preserve">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ab/>
      </w:r>
      <w:r w:rsidR="00AD3771" w:rsidRPr="0042744E">
        <w:rPr>
          <w:rFonts w:asciiTheme="minorHAnsi" w:hAnsiTheme="minorHAnsi" w:cs="Calibri"/>
          <w:color w:val="000000"/>
          <w:sz w:val="20"/>
          <w:szCs w:val="20"/>
          <w:highlight w:val="yellow"/>
        </w:rPr>
        <w:t>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7896FE37" w:rsidR="00717918" w:rsidRPr="00FD1591" w:rsidRDefault="0070637B"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Mevrouw</w:t>
      </w:r>
      <w:r w:rsidR="0042744E">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Pr>
          <w:rFonts w:asciiTheme="minorHAnsi" w:hAnsiTheme="minorHAnsi" w:cs="Calibri"/>
          <w:color w:val="000000"/>
          <w:sz w:val="20"/>
          <w:szCs w:val="20"/>
        </w:rPr>
        <w:t>De heer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3BFC" w14:textId="77777777" w:rsidR="000405CD" w:rsidRDefault="000405CD" w:rsidP="0085551C">
      <w:pPr>
        <w:spacing w:after="0" w:line="240" w:lineRule="auto"/>
      </w:pPr>
      <w:r>
        <w:separator/>
      </w:r>
    </w:p>
  </w:endnote>
  <w:endnote w:type="continuationSeparator" w:id="0">
    <w:p w14:paraId="7B5C0F12" w14:textId="77777777" w:rsidR="000405CD" w:rsidRDefault="000405CD" w:rsidP="0085551C">
      <w:pPr>
        <w:spacing w:after="0" w:line="240" w:lineRule="auto"/>
      </w:pPr>
      <w:r>
        <w:continuationSeparator/>
      </w:r>
    </w:p>
  </w:endnote>
  <w:endnote w:type="continuationNotice" w:id="1">
    <w:p w14:paraId="471CA1C6" w14:textId="77777777" w:rsidR="000405CD" w:rsidRDefault="00040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493D1A" w:rsidRDefault="00493D1A"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D03B" w14:textId="77777777" w:rsidR="000405CD" w:rsidRDefault="000405CD" w:rsidP="0085551C">
      <w:pPr>
        <w:spacing w:after="0" w:line="240" w:lineRule="auto"/>
      </w:pPr>
      <w:r>
        <w:separator/>
      </w:r>
    </w:p>
  </w:footnote>
  <w:footnote w:type="continuationSeparator" w:id="0">
    <w:p w14:paraId="31F6BE86" w14:textId="77777777" w:rsidR="000405CD" w:rsidRDefault="000405CD" w:rsidP="0085551C">
      <w:pPr>
        <w:spacing w:after="0" w:line="240" w:lineRule="auto"/>
      </w:pPr>
      <w:r>
        <w:continuationSeparator/>
      </w:r>
    </w:p>
  </w:footnote>
  <w:footnote w:type="continuationNotice" w:id="1">
    <w:p w14:paraId="7EC01741" w14:textId="77777777" w:rsidR="000405CD" w:rsidRDefault="00040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683577">
    <w:abstractNumId w:val="3"/>
  </w:num>
  <w:num w:numId="2" w16cid:durableId="14380507">
    <w:abstractNumId w:val="24"/>
  </w:num>
  <w:num w:numId="3" w16cid:durableId="123737703">
    <w:abstractNumId w:val="12"/>
  </w:num>
  <w:num w:numId="4" w16cid:durableId="138310596">
    <w:abstractNumId w:val="9"/>
  </w:num>
  <w:num w:numId="5" w16cid:durableId="344673829">
    <w:abstractNumId w:val="5"/>
  </w:num>
  <w:num w:numId="6" w16cid:durableId="682517592">
    <w:abstractNumId w:val="17"/>
  </w:num>
  <w:num w:numId="7" w16cid:durableId="88081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5626132">
    <w:abstractNumId w:val="21"/>
  </w:num>
  <w:num w:numId="9" w16cid:durableId="2098331760">
    <w:abstractNumId w:val="10"/>
  </w:num>
  <w:num w:numId="10" w16cid:durableId="89401354">
    <w:abstractNumId w:val="2"/>
  </w:num>
  <w:num w:numId="11" w16cid:durableId="533420446">
    <w:abstractNumId w:val="4"/>
  </w:num>
  <w:num w:numId="12" w16cid:durableId="357700542">
    <w:abstractNumId w:val="6"/>
  </w:num>
  <w:num w:numId="13" w16cid:durableId="2130198631">
    <w:abstractNumId w:val="0"/>
  </w:num>
  <w:num w:numId="14" w16cid:durableId="362941759">
    <w:abstractNumId w:val="11"/>
  </w:num>
  <w:num w:numId="15" w16cid:durableId="1619797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47969">
    <w:abstractNumId w:val="14"/>
  </w:num>
  <w:num w:numId="17" w16cid:durableId="94831068">
    <w:abstractNumId w:val="7"/>
  </w:num>
  <w:num w:numId="18" w16cid:durableId="1598249293">
    <w:abstractNumId w:val="1"/>
  </w:num>
  <w:num w:numId="19" w16cid:durableId="1927301225">
    <w:abstractNumId w:val="17"/>
  </w:num>
  <w:num w:numId="20" w16cid:durableId="2047100249">
    <w:abstractNumId w:val="17"/>
  </w:num>
  <w:num w:numId="21" w16cid:durableId="183373204">
    <w:abstractNumId w:val="17"/>
  </w:num>
  <w:num w:numId="22" w16cid:durableId="1856267855">
    <w:abstractNumId w:val="17"/>
  </w:num>
  <w:num w:numId="23" w16cid:durableId="1673798370">
    <w:abstractNumId w:val="17"/>
  </w:num>
  <w:num w:numId="24" w16cid:durableId="1670787692">
    <w:abstractNumId w:val="17"/>
  </w:num>
  <w:num w:numId="25" w16cid:durableId="1618364255">
    <w:abstractNumId w:val="17"/>
  </w:num>
  <w:num w:numId="26" w16cid:durableId="81073645">
    <w:abstractNumId w:val="17"/>
  </w:num>
  <w:num w:numId="27" w16cid:durableId="1709795214">
    <w:abstractNumId w:val="17"/>
  </w:num>
  <w:num w:numId="28" w16cid:durableId="866335163">
    <w:abstractNumId w:val="17"/>
  </w:num>
  <w:num w:numId="29" w16cid:durableId="543297425">
    <w:abstractNumId w:val="17"/>
  </w:num>
  <w:num w:numId="30" w16cid:durableId="712508802">
    <w:abstractNumId w:val="17"/>
  </w:num>
  <w:num w:numId="31" w16cid:durableId="342981071">
    <w:abstractNumId w:val="17"/>
  </w:num>
  <w:num w:numId="32" w16cid:durableId="1400791167">
    <w:abstractNumId w:val="22"/>
  </w:num>
  <w:num w:numId="33" w16cid:durableId="1662152231">
    <w:abstractNumId w:val="22"/>
  </w:num>
  <w:num w:numId="34" w16cid:durableId="70395185">
    <w:abstractNumId w:val="22"/>
  </w:num>
  <w:num w:numId="35" w16cid:durableId="701705069">
    <w:abstractNumId w:val="22"/>
  </w:num>
  <w:num w:numId="36" w16cid:durableId="1579946322">
    <w:abstractNumId w:val="22"/>
  </w:num>
  <w:num w:numId="37" w16cid:durableId="1127972501">
    <w:abstractNumId w:val="22"/>
  </w:num>
  <w:num w:numId="38" w16cid:durableId="1371806227">
    <w:abstractNumId w:val="22"/>
  </w:num>
  <w:num w:numId="39" w16cid:durableId="1653949903">
    <w:abstractNumId w:val="22"/>
  </w:num>
  <w:num w:numId="40" w16cid:durableId="1061833823">
    <w:abstractNumId w:val="22"/>
  </w:num>
  <w:num w:numId="41" w16cid:durableId="36128428">
    <w:abstractNumId w:val="3"/>
  </w:num>
  <w:num w:numId="42" w16cid:durableId="1606881316">
    <w:abstractNumId w:val="3"/>
  </w:num>
  <w:num w:numId="43" w16cid:durableId="622463072">
    <w:abstractNumId w:val="16"/>
  </w:num>
  <w:num w:numId="44" w16cid:durableId="1144271667">
    <w:abstractNumId w:val="13"/>
  </w:num>
  <w:num w:numId="45" w16cid:durableId="1614097846">
    <w:abstractNumId w:val="23"/>
  </w:num>
  <w:num w:numId="46" w16cid:durableId="1122771205">
    <w:abstractNumId w:val="8"/>
  </w:num>
  <w:num w:numId="47" w16cid:durableId="661617040">
    <w:abstractNumId w:val="15"/>
  </w:num>
  <w:num w:numId="48" w16cid:durableId="20044348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405CD"/>
    <w:rsid w:val="00050A26"/>
    <w:rsid w:val="00075B07"/>
    <w:rsid w:val="00080D5C"/>
    <w:rsid w:val="00083200"/>
    <w:rsid w:val="00087538"/>
    <w:rsid w:val="0009601B"/>
    <w:rsid w:val="000A3007"/>
    <w:rsid w:val="000A41BC"/>
    <w:rsid w:val="000A47E8"/>
    <w:rsid w:val="000A5E07"/>
    <w:rsid w:val="000A7A97"/>
    <w:rsid w:val="000B0492"/>
    <w:rsid w:val="000B253B"/>
    <w:rsid w:val="000C039F"/>
    <w:rsid w:val="000E14A9"/>
    <w:rsid w:val="000E69DE"/>
    <w:rsid w:val="000F61B3"/>
    <w:rsid w:val="00100D11"/>
    <w:rsid w:val="00103F52"/>
    <w:rsid w:val="00114A3C"/>
    <w:rsid w:val="00124CA0"/>
    <w:rsid w:val="001507B4"/>
    <w:rsid w:val="001562C2"/>
    <w:rsid w:val="0016461F"/>
    <w:rsid w:val="0016765F"/>
    <w:rsid w:val="00170AA3"/>
    <w:rsid w:val="00183D31"/>
    <w:rsid w:val="001A2CCF"/>
    <w:rsid w:val="001B37BE"/>
    <w:rsid w:val="001C1D11"/>
    <w:rsid w:val="001C7A78"/>
    <w:rsid w:val="001D74CE"/>
    <w:rsid w:val="001E16D4"/>
    <w:rsid w:val="001F07DC"/>
    <w:rsid w:val="001F389D"/>
    <w:rsid w:val="001F7066"/>
    <w:rsid w:val="00200E4C"/>
    <w:rsid w:val="0021006F"/>
    <w:rsid w:val="002110BD"/>
    <w:rsid w:val="002211E8"/>
    <w:rsid w:val="00224F99"/>
    <w:rsid w:val="00226E10"/>
    <w:rsid w:val="00262705"/>
    <w:rsid w:val="002904AA"/>
    <w:rsid w:val="00296D68"/>
    <w:rsid w:val="002A26E3"/>
    <w:rsid w:val="002B53A3"/>
    <w:rsid w:val="002B5810"/>
    <w:rsid w:val="002D480B"/>
    <w:rsid w:val="002D6DB6"/>
    <w:rsid w:val="002E489D"/>
    <w:rsid w:val="002E7854"/>
    <w:rsid w:val="003009BD"/>
    <w:rsid w:val="00300BC2"/>
    <w:rsid w:val="0031008D"/>
    <w:rsid w:val="003216AD"/>
    <w:rsid w:val="00331E42"/>
    <w:rsid w:val="00340E33"/>
    <w:rsid w:val="00352D84"/>
    <w:rsid w:val="00353531"/>
    <w:rsid w:val="0036648E"/>
    <w:rsid w:val="00366EC1"/>
    <w:rsid w:val="00380BE3"/>
    <w:rsid w:val="003816EC"/>
    <w:rsid w:val="00394D37"/>
    <w:rsid w:val="003B3AD1"/>
    <w:rsid w:val="003C3C74"/>
    <w:rsid w:val="003C6197"/>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6CB"/>
    <w:rsid w:val="00525B21"/>
    <w:rsid w:val="00543846"/>
    <w:rsid w:val="005450CE"/>
    <w:rsid w:val="005455E7"/>
    <w:rsid w:val="00566A9D"/>
    <w:rsid w:val="00567377"/>
    <w:rsid w:val="00576A66"/>
    <w:rsid w:val="005978C2"/>
    <w:rsid w:val="005A0375"/>
    <w:rsid w:val="005A1659"/>
    <w:rsid w:val="005B4153"/>
    <w:rsid w:val="005C1441"/>
    <w:rsid w:val="005C62C3"/>
    <w:rsid w:val="005E6007"/>
    <w:rsid w:val="005F7EA4"/>
    <w:rsid w:val="0061010F"/>
    <w:rsid w:val="00620624"/>
    <w:rsid w:val="00625E15"/>
    <w:rsid w:val="00652856"/>
    <w:rsid w:val="00655D9A"/>
    <w:rsid w:val="006566DF"/>
    <w:rsid w:val="006705DF"/>
    <w:rsid w:val="006740D2"/>
    <w:rsid w:val="006843FA"/>
    <w:rsid w:val="00695B6D"/>
    <w:rsid w:val="006A06AB"/>
    <w:rsid w:val="006A3801"/>
    <w:rsid w:val="006B154B"/>
    <w:rsid w:val="006B5A0F"/>
    <w:rsid w:val="006D5404"/>
    <w:rsid w:val="006E3D3C"/>
    <w:rsid w:val="00703388"/>
    <w:rsid w:val="0070637B"/>
    <w:rsid w:val="0070784E"/>
    <w:rsid w:val="007100F3"/>
    <w:rsid w:val="007100F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551C"/>
    <w:rsid w:val="008559AA"/>
    <w:rsid w:val="00881F49"/>
    <w:rsid w:val="008933CD"/>
    <w:rsid w:val="00897AB8"/>
    <w:rsid w:val="008C7000"/>
    <w:rsid w:val="008D1EA7"/>
    <w:rsid w:val="008D5FCD"/>
    <w:rsid w:val="008E104D"/>
    <w:rsid w:val="008E1C78"/>
    <w:rsid w:val="008E7403"/>
    <w:rsid w:val="008F089F"/>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7597"/>
    <w:rsid w:val="00B95C72"/>
    <w:rsid w:val="00BA0972"/>
    <w:rsid w:val="00BB6CA3"/>
    <w:rsid w:val="00BC39AF"/>
    <w:rsid w:val="00BC675E"/>
    <w:rsid w:val="00BD3A6B"/>
    <w:rsid w:val="00BD5880"/>
    <w:rsid w:val="00BE698F"/>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1325"/>
    <w:rsid w:val="00D74DC3"/>
    <w:rsid w:val="00D77B89"/>
    <w:rsid w:val="00D8552A"/>
    <w:rsid w:val="00DB1D47"/>
    <w:rsid w:val="00DB2D8F"/>
    <w:rsid w:val="00DB6E78"/>
    <w:rsid w:val="00DC547D"/>
    <w:rsid w:val="00DC6A72"/>
    <w:rsid w:val="00DC711A"/>
    <w:rsid w:val="00DD68FF"/>
    <w:rsid w:val="00DE0F27"/>
    <w:rsid w:val="00DE45A6"/>
    <w:rsid w:val="00DE656B"/>
    <w:rsid w:val="00E23671"/>
    <w:rsid w:val="00E30CCB"/>
    <w:rsid w:val="00E3460B"/>
    <w:rsid w:val="00E34B61"/>
    <w:rsid w:val="00E52525"/>
    <w:rsid w:val="00E5479B"/>
    <w:rsid w:val="00E552B6"/>
    <w:rsid w:val="00E56B4C"/>
    <w:rsid w:val="00E63981"/>
    <w:rsid w:val="00E63C34"/>
    <w:rsid w:val="00E667E1"/>
    <w:rsid w:val="00E70013"/>
    <w:rsid w:val="00E72448"/>
    <w:rsid w:val="00E74520"/>
    <w:rsid w:val="00E92054"/>
    <w:rsid w:val="00E94A85"/>
    <w:rsid w:val="00E972BC"/>
    <w:rsid w:val="00E97D4F"/>
    <w:rsid w:val="00EA2186"/>
    <w:rsid w:val="00EA23EC"/>
    <w:rsid w:val="00EA3340"/>
    <w:rsid w:val="00EA5022"/>
    <w:rsid w:val="00EB0B89"/>
    <w:rsid w:val="00EB42FA"/>
    <w:rsid w:val="00EC719D"/>
    <w:rsid w:val="00EC7E0C"/>
    <w:rsid w:val="00EE13E0"/>
    <w:rsid w:val="00EF3030"/>
    <w:rsid w:val="00F01431"/>
    <w:rsid w:val="00F03538"/>
    <w:rsid w:val="00F04ADA"/>
    <w:rsid w:val="00F1250B"/>
    <w:rsid w:val="00F32E21"/>
    <w:rsid w:val="00F41621"/>
    <w:rsid w:val="00F46299"/>
    <w:rsid w:val="00F5298A"/>
    <w:rsid w:val="00F755A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94A1B2301BB34CB055EC8AEF7BAE92" ma:contentTypeVersion="9" ma:contentTypeDescription="Een nieuw document maken." ma:contentTypeScope="" ma:versionID="7ed1e9eb737ee9615b2e1cd6704082d5">
  <xsd:schema xmlns:xsd="http://www.w3.org/2001/XMLSchema" xmlns:xs="http://www.w3.org/2001/XMLSchema" xmlns:p="http://schemas.microsoft.com/office/2006/metadata/properties" xmlns:ns2="b1693e11-f520-4227-992e-1ccdcba525e8" xmlns:ns3="0cf43ff0-b49d-4682-a6bd-1929b08f2e78" targetNamespace="http://schemas.microsoft.com/office/2006/metadata/properties" ma:root="true" ma:fieldsID="02be7cc52a2c45bf9768fc0c89707495" ns2:_="" ns3:_="">
    <xsd:import namespace="b1693e11-f520-4227-992e-1ccdcba525e8"/>
    <xsd:import namespace="0cf43ff0-b49d-4682-a6bd-1929b08f2e78"/>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93e11-f520-4227-992e-1ccdcba52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f43ff0-b49d-4682-a6bd-1929b08f2e7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3583d70-4c1c-4efe-bc76-c76688f89f15}" ma:internalName="TaxCatchAll" ma:showField="CatchAllData" ma:web="0cf43ff0-b49d-4682-a6bd-1929b08f2e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lcf76f155ced4ddcb4097134ff3c332f xmlns="b1693e11-f520-4227-992e-1ccdcba525e8">
      <Terms xmlns="http://schemas.microsoft.com/office/infopath/2007/PartnerControls"/>
    </lcf76f155ced4ddcb4097134ff3c332f>
    <TaxCatchAll xmlns="0cf43ff0-b49d-4682-a6bd-1929b08f2e78" xsi:nil="true"/>
  </documentManagement>
</p:properties>
</file>

<file path=customXml/itemProps1.xml><?xml version="1.0" encoding="utf-8"?>
<ds:datastoreItem xmlns:ds="http://schemas.openxmlformats.org/officeDocument/2006/customXml" ds:itemID="{537CAFAA-4D80-461C-A255-91815140F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93e11-f520-4227-992e-1ccdcba525e8"/>
    <ds:schemaRef ds:uri="0cf43ff0-b49d-4682-a6bd-1929b08f2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3.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33475671-C5C4-424D-88F2-C82B61A877C6}">
  <ds:schemaRefs>
    <ds:schemaRef ds:uri="http://schemas.microsoft.com/office/2006/metadata/properties"/>
    <ds:schemaRef ds:uri="b1693e11-f520-4227-992e-1ccdcba525e8"/>
    <ds:schemaRef ds:uri="http://schemas.microsoft.com/office/infopath/2007/PartnerControls"/>
    <ds:schemaRef ds:uri="0cf43ff0-b49d-4682-a6bd-1929b08f2e78"/>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2045</Words>
  <Characters>11250</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13269</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84</cp:revision>
  <cp:lastPrinted>2019-11-21T15:28:00Z</cp:lastPrinted>
  <dcterms:created xsi:type="dcterms:W3CDTF">2019-11-20T15:25:00Z</dcterms:created>
  <dcterms:modified xsi:type="dcterms:W3CDTF">2022-11-21T10:34:00Z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0x0101008494A1B2301BB34CB055EC8AEF7BAE92</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